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D6392F" w:rsidRDefault="00142380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Та</w:t>
      </w:r>
      <w:r w:rsidR="00BF3062" w:rsidRPr="00D6392F">
        <w:rPr>
          <w:rStyle w:val="a7"/>
          <w:i w:val="0"/>
        </w:rPr>
        <w:t>блиця 1</w:t>
      </w:r>
    </w:p>
    <w:p w:rsidR="00C26DDD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Звіт</w:t>
      </w:r>
    </w:p>
    <w:p w:rsidR="00307102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Інгулецького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районного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суду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м</w:t>
      </w:r>
      <w:r w:rsidR="00B34E31" w:rsidRPr="00D6392F">
        <w:rPr>
          <w:rStyle w:val="a7"/>
          <w:i w:val="0"/>
        </w:rPr>
        <w:t xml:space="preserve">іста </w:t>
      </w:r>
      <w:r w:rsidRPr="00D6392F">
        <w:rPr>
          <w:rStyle w:val="a7"/>
          <w:i w:val="0"/>
        </w:rPr>
        <w:t>Кривого Рогу</w:t>
      </w:r>
      <w:r w:rsidR="00B34E31" w:rsidRPr="00D6392F">
        <w:rPr>
          <w:rStyle w:val="a7"/>
          <w:i w:val="0"/>
        </w:rPr>
        <w:t xml:space="preserve"> Дніпропетровської області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щодо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комунікаційної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діяльності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суду</w:t>
      </w:r>
    </w:p>
    <w:p w:rsidR="00AC010B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за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І</w:t>
      </w:r>
      <w:r w:rsidR="00CC34AE" w:rsidRPr="00D6392F">
        <w:rPr>
          <w:rStyle w:val="a7"/>
          <w:i w:val="0"/>
        </w:rPr>
        <w:t>І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квартал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20</w:t>
      </w:r>
      <w:r w:rsidR="002A677E" w:rsidRPr="00D6392F">
        <w:rPr>
          <w:rStyle w:val="a7"/>
          <w:i w:val="0"/>
        </w:rPr>
        <w:t>20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року</w:t>
      </w:r>
    </w:p>
    <w:p w:rsidR="00576EBE" w:rsidRPr="00D6392F" w:rsidRDefault="00576EBE" w:rsidP="00D6392F">
      <w:pPr>
        <w:jc w:val="center"/>
        <w:rPr>
          <w:rStyle w:val="a7"/>
          <w:i w:val="0"/>
        </w:rPr>
      </w:pPr>
    </w:p>
    <w:p w:rsidR="000700C4" w:rsidRPr="00D6392F" w:rsidRDefault="000700C4" w:rsidP="00D6392F">
      <w:pPr>
        <w:jc w:val="center"/>
        <w:rPr>
          <w:rStyle w:val="a7"/>
          <w:i w:val="0"/>
        </w:rPr>
      </w:pPr>
    </w:p>
    <w:p w:rsidR="000700C4" w:rsidRPr="00D6392F" w:rsidRDefault="003D3AE6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  <w:noProof/>
          <w:lang w:val="ru-RU" w:eastAsia="ru-RU"/>
        </w:rPr>
        <w:drawing>
          <wp:inline distT="0" distB="0" distL="0" distR="0">
            <wp:extent cx="1171575" cy="1171575"/>
            <wp:effectExtent l="19050" t="0" r="9525" b="0"/>
            <wp:docPr id="1" name="Рисунок 1" descr="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C4" w:rsidRPr="00D6392F" w:rsidRDefault="000700C4" w:rsidP="00D6392F">
      <w:pPr>
        <w:jc w:val="center"/>
        <w:rPr>
          <w:rStyle w:val="a7"/>
          <w:i w:val="0"/>
        </w:rPr>
      </w:pPr>
    </w:p>
    <w:p w:rsidR="00C26DDD" w:rsidRPr="00D6392F" w:rsidRDefault="00C26DDD" w:rsidP="00D6392F">
      <w:pPr>
        <w:jc w:val="center"/>
        <w:rPr>
          <w:rStyle w:val="a7"/>
          <w:i w:val="0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334"/>
        <w:gridCol w:w="2693"/>
        <w:gridCol w:w="1483"/>
        <w:gridCol w:w="2160"/>
        <w:gridCol w:w="2160"/>
        <w:gridCol w:w="1533"/>
        <w:gridCol w:w="1601"/>
        <w:gridCol w:w="1273"/>
      </w:tblGrid>
      <w:tr w:rsidR="00DB788F" w:rsidRPr="00D6392F" w:rsidTr="00BB08AA">
        <w:tc>
          <w:tcPr>
            <w:tcW w:w="468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№</w:t>
            </w:r>
          </w:p>
        </w:tc>
        <w:tc>
          <w:tcPr>
            <w:tcW w:w="2334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Комунікаційна ціль заходу</w:t>
            </w:r>
          </w:p>
        </w:tc>
        <w:tc>
          <w:tcPr>
            <w:tcW w:w="1483" w:type="dxa"/>
          </w:tcPr>
          <w:p w:rsidR="0016518F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Дата</w:t>
            </w:r>
          </w:p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проведення</w:t>
            </w:r>
          </w:p>
        </w:tc>
        <w:tc>
          <w:tcPr>
            <w:tcW w:w="2160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Посилання</w:t>
            </w:r>
            <w:r w:rsidR="00307102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 xml:space="preserve"> на офіційний </w:t>
            </w:r>
            <w:proofErr w:type="spellStart"/>
            <w:r w:rsidRPr="00D6392F">
              <w:rPr>
                <w:rStyle w:val="a7"/>
                <w:i w:val="0"/>
              </w:rPr>
              <w:t>веб-сайт</w:t>
            </w:r>
            <w:proofErr w:type="spellEnd"/>
            <w:r w:rsidRPr="00D6392F">
              <w:rPr>
                <w:rStyle w:val="a7"/>
                <w:i w:val="0"/>
              </w:rPr>
              <w:t xml:space="preserve"> суду, де розміщена інформація про проведений захі</w:t>
            </w:r>
            <w:r w:rsidR="00C267F0" w:rsidRPr="00D6392F">
              <w:rPr>
                <w:rStyle w:val="a7"/>
                <w:i w:val="0"/>
              </w:rPr>
              <w:t>д</w:t>
            </w:r>
          </w:p>
        </w:tc>
        <w:tc>
          <w:tcPr>
            <w:tcW w:w="2160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Цільова аудиторія,</w:t>
            </w:r>
          </w:p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Кількість учасників, які брали участь у заході</w:t>
            </w:r>
          </w:p>
        </w:tc>
      </w:tr>
      <w:tr w:rsidR="00DB788F" w:rsidRPr="00D6392F" w:rsidTr="00BB08AA">
        <w:tc>
          <w:tcPr>
            <w:tcW w:w="468" w:type="dxa"/>
          </w:tcPr>
          <w:p w:rsidR="00C26DDD" w:rsidRPr="00D6392F" w:rsidRDefault="001C5B1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1</w:t>
            </w:r>
          </w:p>
        </w:tc>
        <w:tc>
          <w:tcPr>
            <w:tcW w:w="2334" w:type="dxa"/>
          </w:tcPr>
          <w:p w:rsidR="00C26DDD" w:rsidRPr="00D6392F" w:rsidRDefault="00C1249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</w:t>
            </w:r>
            <w:r w:rsidR="00CF1E61" w:rsidRPr="00D6392F">
              <w:rPr>
                <w:rStyle w:val="a7"/>
                <w:i w:val="0"/>
              </w:rPr>
              <w:t xml:space="preserve"> </w:t>
            </w:r>
            <w:r w:rsidR="00035DB2" w:rsidRPr="00D6392F">
              <w:rPr>
                <w:rStyle w:val="a7"/>
                <w:i w:val="0"/>
              </w:rPr>
              <w:t>на інформаційних стендах суду</w:t>
            </w:r>
            <w:r w:rsidR="009719C9" w:rsidRPr="00D6392F">
              <w:rPr>
                <w:rStyle w:val="a7"/>
                <w:i w:val="0"/>
              </w:rPr>
              <w:t xml:space="preserve"> (буклети)</w:t>
            </w:r>
            <w:r w:rsidR="006812DB" w:rsidRPr="00D6392F">
              <w:rPr>
                <w:rStyle w:val="a7"/>
                <w:i w:val="0"/>
              </w:rPr>
              <w:t xml:space="preserve">, на сайті та </w:t>
            </w:r>
            <w:proofErr w:type="spellStart"/>
            <w:r w:rsidR="006812DB" w:rsidRPr="00D6392F">
              <w:rPr>
                <w:rStyle w:val="a7"/>
                <w:i w:val="0"/>
              </w:rPr>
              <w:t>Facebook</w:t>
            </w:r>
            <w:proofErr w:type="spellEnd"/>
            <w:r w:rsidR="006812DB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 xml:space="preserve">інформації щодо </w:t>
            </w:r>
            <w:r w:rsidR="000B0CE4" w:rsidRPr="00D6392F">
              <w:rPr>
                <w:rStyle w:val="a7"/>
                <w:i w:val="0"/>
              </w:rPr>
              <w:t>нових реквізитів</w:t>
            </w:r>
            <w:r w:rsidR="008C5188" w:rsidRPr="00D6392F">
              <w:rPr>
                <w:rStyle w:val="a7"/>
                <w:i w:val="0"/>
              </w:rPr>
              <w:t xml:space="preserve"> рахунків за стандартом </w:t>
            </w:r>
            <w:proofErr w:type="spellStart"/>
            <w:r w:rsidR="008C5188" w:rsidRPr="00D6392F">
              <w:rPr>
                <w:rStyle w:val="a7"/>
                <w:i w:val="0"/>
              </w:rPr>
              <w:t>ІВАМ</w:t>
            </w:r>
            <w:proofErr w:type="spellEnd"/>
          </w:p>
        </w:tc>
        <w:tc>
          <w:tcPr>
            <w:tcW w:w="2693" w:type="dxa"/>
          </w:tcPr>
          <w:p w:rsidR="00C26DDD" w:rsidRPr="00D6392F" w:rsidRDefault="006E7D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Інформування про зміни реквізитів для того, щоб громадяни сплачували </w:t>
            </w:r>
            <w:r w:rsidR="00E160BF" w:rsidRPr="00D6392F">
              <w:rPr>
                <w:rStyle w:val="a7"/>
                <w:i w:val="0"/>
              </w:rPr>
              <w:t xml:space="preserve">грошові кошти на вірні рахунки, і щоб не виникало потім проблем з поверненням помилково </w:t>
            </w:r>
            <w:r w:rsidR="00742686" w:rsidRPr="00D6392F">
              <w:rPr>
                <w:rStyle w:val="a7"/>
                <w:i w:val="0"/>
              </w:rPr>
              <w:t>сплачених</w:t>
            </w:r>
            <w:r w:rsidR="00E160BF" w:rsidRPr="00D6392F">
              <w:rPr>
                <w:rStyle w:val="a7"/>
                <w:i w:val="0"/>
              </w:rPr>
              <w:t xml:space="preserve"> коштів</w:t>
            </w:r>
            <w:r w:rsidR="00742686" w:rsidRPr="00D6392F">
              <w:rPr>
                <w:rStyle w:val="a7"/>
                <w:i w:val="0"/>
              </w:rPr>
              <w:t xml:space="preserve"> чи сплати на не вірні рахунки</w:t>
            </w:r>
          </w:p>
          <w:p w:rsidR="00E93AE5" w:rsidRPr="00D6392F" w:rsidRDefault="00E93AE5" w:rsidP="00D6392F">
            <w:pPr>
              <w:jc w:val="center"/>
              <w:rPr>
                <w:rStyle w:val="a7"/>
                <w:i w:val="0"/>
              </w:rPr>
            </w:pPr>
          </w:p>
          <w:p w:rsidR="00E93AE5" w:rsidRPr="00D6392F" w:rsidRDefault="00E93AE5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83" w:type="dxa"/>
            <w:vAlign w:val="center"/>
          </w:tcPr>
          <w:p w:rsidR="001F7F4F" w:rsidRPr="00D6392F" w:rsidRDefault="00F5239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з </w:t>
            </w:r>
            <w:r w:rsidR="004E39AB" w:rsidRPr="00D6392F">
              <w:rPr>
                <w:rStyle w:val="a7"/>
                <w:i w:val="0"/>
              </w:rPr>
              <w:t>01</w:t>
            </w:r>
            <w:r w:rsidR="0065351A" w:rsidRPr="00D6392F">
              <w:rPr>
                <w:rStyle w:val="a7"/>
                <w:i w:val="0"/>
              </w:rPr>
              <w:t>.</w:t>
            </w:r>
            <w:r w:rsidR="004E39AB" w:rsidRPr="00D6392F">
              <w:rPr>
                <w:rStyle w:val="a7"/>
                <w:i w:val="0"/>
              </w:rPr>
              <w:t>10</w:t>
            </w:r>
            <w:r w:rsidR="0065351A" w:rsidRPr="00D6392F">
              <w:rPr>
                <w:rStyle w:val="a7"/>
                <w:i w:val="0"/>
              </w:rPr>
              <w:t>.201</w:t>
            </w:r>
            <w:r w:rsidR="007328A6" w:rsidRPr="00D6392F">
              <w:rPr>
                <w:rStyle w:val="a7"/>
                <w:i w:val="0"/>
              </w:rPr>
              <w:t>9</w:t>
            </w:r>
            <w:r w:rsidR="005424C4" w:rsidRPr="00D6392F">
              <w:rPr>
                <w:rStyle w:val="a7"/>
                <w:i w:val="0"/>
              </w:rPr>
              <w:t xml:space="preserve"> </w:t>
            </w:r>
            <w:r w:rsidR="001F7F4F" w:rsidRPr="00D6392F">
              <w:rPr>
                <w:rStyle w:val="a7"/>
                <w:i w:val="0"/>
              </w:rPr>
              <w:t>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  <w:p w:rsidR="00C26DDD" w:rsidRPr="00D6392F" w:rsidRDefault="00C26DDD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C303DD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6" w:history="1">
              <w:r w:rsidR="008F3906" w:rsidRPr="00D6392F">
                <w:rPr>
                  <w:rStyle w:val="a7"/>
                  <w:i w:val="0"/>
                </w:rPr>
                <w:t>https://ing.dp.court.gov.ua/sud0416/pres-centr/news/774517/</w:t>
              </w:r>
            </w:hyperlink>
          </w:p>
          <w:p w:rsidR="008F3906" w:rsidRPr="00D6392F" w:rsidRDefault="008F3906" w:rsidP="00D6392F">
            <w:pPr>
              <w:jc w:val="center"/>
              <w:rPr>
                <w:rStyle w:val="a7"/>
                <w:i w:val="0"/>
              </w:rPr>
            </w:pPr>
          </w:p>
          <w:p w:rsidR="008F3906" w:rsidRPr="00D6392F" w:rsidRDefault="008F3906" w:rsidP="00D6392F">
            <w:pPr>
              <w:jc w:val="center"/>
              <w:rPr>
                <w:rStyle w:val="a7"/>
                <w:i w:val="0"/>
              </w:rPr>
            </w:pPr>
          </w:p>
          <w:p w:rsidR="008F3906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7" w:history="1">
              <w:r w:rsidR="008F3906" w:rsidRPr="00D6392F">
                <w:rPr>
                  <w:rStyle w:val="a7"/>
                  <w:i w:val="0"/>
                </w:rPr>
                <w:t>https://www.facebook.com/groups/Ingulets.District.Court/permalink/519322415294119/</w:t>
              </w:r>
            </w:hyperlink>
          </w:p>
          <w:p w:rsidR="008F3906" w:rsidRPr="00D6392F" w:rsidRDefault="008F3906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C26DDD" w:rsidRPr="00D6392F" w:rsidRDefault="0065351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26DDD" w:rsidRPr="00D6392F" w:rsidRDefault="00035DB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Громадяни</w:t>
            </w:r>
            <w:r w:rsidR="004E1FD1" w:rsidRPr="00D6392F">
              <w:rPr>
                <w:rStyle w:val="a7"/>
                <w:i w:val="0"/>
              </w:rPr>
              <w:t xml:space="preserve"> </w:t>
            </w:r>
            <w:r w:rsidR="005424C4" w:rsidRPr="00D6392F">
              <w:rPr>
                <w:rStyle w:val="a7"/>
                <w:i w:val="0"/>
              </w:rPr>
              <w:t>–</w:t>
            </w:r>
            <w:r w:rsidRPr="00D6392F">
              <w:rPr>
                <w:rStyle w:val="a7"/>
                <w:i w:val="0"/>
              </w:rPr>
              <w:t xml:space="preserve"> відвідувачі суду</w:t>
            </w:r>
            <w:r w:rsidR="007553D0" w:rsidRPr="00D6392F">
              <w:rPr>
                <w:rStyle w:val="a7"/>
                <w:i w:val="0"/>
              </w:rPr>
              <w:t xml:space="preserve">, </w:t>
            </w:r>
            <w:r w:rsidR="00BF57F9" w:rsidRPr="00D6392F">
              <w:rPr>
                <w:rStyle w:val="a7"/>
                <w:i w:val="0"/>
              </w:rPr>
              <w:t xml:space="preserve">офіційного </w:t>
            </w:r>
            <w:r w:rsidR="007553D0" w:rsidRPr="00D6392F">
              <w:rPr>
                <w:rStyle w:val="a7"/>
                <w:i w:val="0"/>
              </w:rPr>
              <w:t>сайту та</w:t>
            </w:r>
            <w:r w:rsidR="006812DB" w:rsidRPr="00D6392F">
              <w:rPr>
                <w:rStyle w:val="a7"/>
                <w:i w:val="0"/>
              </w:rPr>
              <w:t xml:space="preserve"> </w:t>
            </w:r>
            <w:r w:rsidR="007553D0" w:rsidRPr="00D6392F">
              <w:rPr>
                <w:rStyle w:val="a7"/>
                <w:i w:val="0"/>
              </w:rPr>
              <w:t>користувач</w:t>
            </w:r>
            <w:r w:rsidR="006E7D3B" w:rsidRPr="00D6392F">
              <w:rPr>
                <w:rStyle w:val="a7"/>
                <w:i w:val="0"/>
              </w:rPr>
              <w:t>і</w:t>
            </w:r>
            <w:r w:rsidR="007553D0" w:rsidRPr="00D6392F">
              <w:rPr>
                <w:rStyle w:val="a7"/>
                <w:i w:val="0"/>
              </w:rPr>
              <w:t xml:space="preserve"> </w:t>
            </w:r>
            <w:proofErr w:type="spellStart"/>
            <w:r w:rsidR="006812DB" w:rsidRPr="00D6392F">
              <w:rPr>
                <w:rStyle w:val="a7"/>
                <w:i w:val="0"/>
              </w:rPr>
              <w:t>акаунтів</w:t>
            </w:r>
            <w:proofErr w:type="spellEnd"/>
            <w:r w:rsidR="006812DB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C26DDD" w:rsidRPr="00D6392F" w:rsidRDefault="00C26DDD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C26DDD" w:rsidRPr="00D6392F" w:rsidRDefault="0065351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E44540" w:rsidRPr="00D6392F" w:rsidTr="00BB08AA">
        <w:tc>
          <w:tcPr>
            <w:tcW w:w="468" w:type="dxa"/>
          </w:tcPr>
          <w:p w:rsidR="00E44540" w:rsidRPr="00D6392F" w:rsidRDefault="001C5B1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2</w:t>
            </w:r>
          </w:p>
        </w:tc>
        <w:tc>
          <w:tcPr>
            <w:tcW w:w="2334" w:type="dxa"/>
          </w:tcPr>
          <w:p w:rsidR="00E44540" w:rsidRPr="00D6392F" w:rsidRDefault="00C865D5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Розміщен</w:t>
            </w:r>
            <w:r w:rsidR="00263E63" w:rsidRPr="00D6392F">
              <w:rPr>
                <w:rStyle w:val="a7"/>
                <w:i w:val="0"/>
              </w:rPr>
              <w:t xml:space="preserve">ня </w:t>
            </w:r>
            <w:r w:rsidR="00332BF5" w:rsidRPr="00D6392F">
              <w:rPr>
                <w:rStyle w:val="a7"/>
                <w:i w:val="0"/>
              </w:rPr>
              <w:t xml:space="preserve">на </w:t>
            </w:r>
            <w:r w:rsidR="00332BF5" w:rsidRPr="00D6392F">
              <w:rPr>
                <w:rStyle w:val="a7"/>
                <w:i w:val="0"/>
              </w:rPr>
              <w:lastRenderedPageBreak/>
              <w:t>інформаційних стендах суду</w:t>
            </w:r>
            <w:r w:rsidR="00AB4CEC" w:rsidRPr="00D6392F">
              <w:rPr>
                <w:rStyle w:val="a7"/>
                <w:i w:val="0"/>
              </w:rPr>
              <w:t xml:space="preserve"> плакатів</w:t>
            </w:r>
            <w:r w:rsidR="004418A7" w:rsidRPr="00D6392F">
              <w:rPr>
                <w:rStyle w:val="a7"/>
                <w:i w:val="0"/>
              </w:rPr>
              <w:t>-пам’яток</w:t>
            </w:r>
            <w:r w:rsidR="0029708F" w:rsidRPr="00D6392F">
              <w:rPr>
                <w:rStyle w:val="a7"/>
                <w:i w:val="0"/>
              </w:rPr>
              <w:t xml:space="preserve"> для представників ЗМІ та ГО</w:t>
            </w:r>
          </w:p>
        </w:tc>
        <w:tc>
          <w:tcPr>
            <w:tcW w:w="2693" w:type="dxa"/>
          </w:tcPr>
          <w:p w:rsidR="00E44540" w:rsidRPr="00D6392F" w:rsidRDefault="0049075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 xml:space="preserve">Підвищення рівня </w:t>
            </w:r>
            <w:r w:rsidRPr="00D6392F">
              <w:rPr>
                <w:rStyle w:val="a7"/>
                <w:i w:val="0"/>
              </w:rPr>
              <w:lastRenderedPageBreak/>
              <w:t xml:space="preserve">обізнаності громадян з правами, обов’язками та гарантіями </w:t>
            </w:r>
            <w:r w:rsidR="005C1D2D" w:rsidRPr="00D6392F">
              <w:rPr>
                <w:rStyle w:val="a7"/>
                <w:i w:val="0"/>
              </w:rPr>
              <w:t>представників ЗМІ та ГО</w:t>
            </w:r>
          </w:p>
        </w:tc>
        <w:tc>
          <w:tcPr>
            <w:tcW w:w="1483" w:type="dxa"/>
            <w:vAlign w:val="center"/>
          </w:tcPr>
          <w:p w:rsidR="00B7232A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 xml:space="preserve">З </w:t>
            </w:r>
            <w:r w:rsidR="00BD5E78" w:rsidRPr="00D6392F">
              <w:rPr>
                <w:rStyle w:val="a7"/>
                <w:i w:val="0"/>
              </w:rPr>
              <w:t>01</w:t>
            </w:r>
            <w:r w:rsidRPr="00D6392F">
              <w:rPr>
                <w:rStyle w:val="a7"/>
                <w:i w:val="0"/>
              </w:rPr>
              <w:t>.</w:t>
            </w:r>
            <w:r w:rsidR="00BD5E78" w:rsidRPr="00D6392F">
              <w:rPr>
                <w:rStyle w:val="a7"/>
                <w:i w:val="0"/>
              </w:rPr>
              <w:t>10</w:t>
            </w:r>
            <w:r w:rsidRPr="00D6392F">
              <w:rPr>
                <w:rStyle w:val="a7"/>
                <w:i w:val="0"/>
              </w:rPr>
              <w:t xml:space="preserve">.2019 </w:t>
            </w:r>
            <w:r w:rsidRPr="00D6392F">
              <w:rPr>
                <w:rStyle w:val="a7"/>
                <w:i w:val="0"/>
              </w:rPr>
              <w:lastRenderedPageBreak/>
              <w:t>- 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  <w:p w:rsidR="00E44540" w:rsidRPr="00D6392F" w:rsidRDefault="00E4454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005FF4" w:rsidRPr="00D6392F" w:rsidRDefault="005C1D2D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-</w:t>
            </w:r>
          </w:p>
        </w:tc>
        <w:tc>
          <w:tcPr>
            <w:tcW w:w="2160" w:type="dxa"/>
            <w:vAlign w:val="center"/>
          </w:tcPr>
          <w:p w:rsidR="00E44540" w:rsidRPr="00D6392F" w:rsidRDefault="009719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E44540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Громадяни – </w:t>
            </w:r>
            <w:r w:rsidRPr="00D6392F">
              <w:rPr>
                <w:rStyle w:val="a7"/>
                <w:i w:val="0"/>
              </w:rPr>
              <w:lastRenderedPageBreak/>
              <w:t>відвідувачі суду</w:t>
            </w:r>
          </w:p>
        </w:tc>
        <w:tc>
          <w:tcPr>
            <w:tcW w:w="1601" w:type="dxa"/>
            <w:vAlign w:val="center"/>
          </w:tcPr>
          <w:p w:rsidR="009719C9" w:rsidRPr="00D6392F" w:rsidRDefault="009719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 xml:space="preserve">Головний </w:t>
            </w:r>
            <w:r w:rsidRPr="00D6392F">
              <w:rPr>
                <w:rStyle w:val="a7"/>
                <w:i w:val="0"/>
              </w:rPr>
              <w:lastRenderedPageBreak/>
              <w:t>спеціаліст суду</w:t>
            </w:r>
          </w:p>
          <w:p w:rsidR="00E44540" w:rsidRPr="00D6392F" w:rsidRDefault="00E4454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E44540" w:rsidRPr="00D6392F" w:rsidRDefault="00CF2F9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-</w:t>
            </w:r>
          </w:p>
        </w:tc>
      </w:tr>
      <w:tr w:rsidR="00751FD8" w:rsidRPr="00D6392F" w:rsidTr="00BB08AA">
        <w:tc>
          <w:tcPr>
            <w:tcW w:w="468" w:type="dxa"/>
          </w:tcPr>
          <w:p w:rsidR="00751FD8" w:rsidRPr="00D6392F" w:rsidRDefault="000700C4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3</w:t>
            </w:r>
          </w:p>
        </w:tc>
        <w:tc>
          <w:tcPr>
            <w:tcW w:w="2334" w:type="dxa"/>
          </w:tcPr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 на інформаційних стендах суду,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інформації щодо нових реквізитів </w:t>
            </w:r>
            <w:r w:rsidR="001C56BF" w:rsidRPr="00D6392F">
              <w:rPr>
                <w:rStyle w:val="a7"/>
                <w:i w:val="0"/>
              </w:rPr>
              <w:t xml:space="preserve">рахунку для сплати судового </w:t>
            </w:r>
            <w:proofErr w:type="spellStart"/>
            <w:r w:rsidR="001C56BF" w:rsidRPr="00D6392F">
              <w:rPr>
                <w:rStyle w:val="a7"/>
                <w:i w:val="0"/>
              </w:rPr>
              <w:t>збор</w:t>
            </w:r>
            <w:r w:rsidR="0094103B" w:rsidRPr="00D6392F">
              <w:rPr>
                <w:rStyle w:val="a7"/>
                <w:i w:val="0"/>
              </w:rPr>
              <w:t>e</w:t>
            </w:r>
            <w:proofErr w:type="spellEnd"/>
            <w:r w:rsidR="001C56BF" w:rsidRPr="00D6392F">
              <w:rPr>
                <w:rStyle w:val="a7"/>
                <w:i w:val="0"/>
              </w:rPr>
              <w:t xml:space="preserve"> за подачу до суду позовної заяви</w:t>
            </w:r>
          </w:p>
        </w:tc>
        <w:tc>
          <w:tcPr>
            <w:tcW w:w="2693" w:type="dxa"/>
          </w:tcPr>
          <w:p w:rsidR="00751FD8" w:rsidRPr="00D6392F" w:rsidRDefault="009410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</w:tc>
        <w:tc>
          <w:tcPr>
            <w:tcW w:w="1483" w:type="dxa"/>
            <w:vAlign w:val="center"/>
          </w:tcPr>
          <w:p w:rsidR="00751FD8" w:rsidRPr="00D6392F" w:rsidRDefault="001C56B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18.12.2019</w:t>
            </w:r>
            <w:r w:rsidR="0094103B" w:rsidRPr="00D6392F">
              <w:rPr>
                <w:rStyle w:val="a7"/>
                <w:i w:val="0"/>
              </w:rPr>
              <w:t xml:space="preserve"> –</w:t>
            </w:r>
          </w:p>
          <w:p w:rsidR="0094103B" w:rsidRPr="00D6392F" w:rsidRDefault="009410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</w:tc>
        <w:tc>
          <w:tcPr>
            <w:tcW w:w="2160" w:type="dxa"/>
            <w:vAlign w:val="center"/>
          </w:tcPr>
          <w:p w:rsidR="00751FD8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8" w:history="1">
              <w:r w:rsidR="00CF2F98" w:rsidRPr="00D6392F">
                <w:rPr>
                  <w:rStyle w:val="a7"/>
                  <w:i w:val="0"/>
                </w:rPr>
                <w:t>https://ing.dp.court.gov.ua/sud0416/pres-centr/news/851721/</w:t>
              </w:r>
            </w:hyperlink>
          </w:p>
          <w:p w:rsidR="00CF2F98" w:rsidRPr="00D6392F" w:rsidRDefault="00CF2F98" w:rsidP="00D6392F">
            <w:pPr>
              <w:jc w:val="center"/>
              <w:rPr>
                <w:rStyle w:val="a7"/>
                <w:i w:val="0"/>
              </w:rPr>
            </w:pPr>
          </w:p>
          <w:p w:rsidR="00CF2F98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9" w:history="1">
              <w:r w:rsidR="005A7852" w:rsidRPr="00D6392F">
                <w:rPr>
                  <w:rStyle w:val="a7"/>
                  <w:i w:val="0"/>
                </w:rPr>
                <w:t>https://www.facebook.com/Inguletsky.distric.court/photos/a.414350995747405/768825763633258</w:t>
              </w:r>
            </w:hyperlink>
          </w:p>
          <w:p w:rsidR="005A7852" w:rsidRPr="00D6392F" w:rsidRDefault="005A7852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751FD8" w:rsidRPr="00D6392F" w:rsidRDefault="005A785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751FD8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5A7852" w:rsidRPr="00D6392F">
              <w:rPr>
                <w:rStyle w:val="a7"/>
                <w:i w:val="0"/>
              </w:rPr>
              <w:t xml:space="preserve">ідвідувачі суду, офіційного сайту та користувачі </w:t>
            </w:r>
            <w:proofErr w:type="spellStart"/>
            <w:r w:rsidR="005A7852" w:rsidRPr="00D6392F">
              <w:rPr>
                <w:rStyle w:val="a7"/>
                <w:i w:val="0"/>
              </w:rPr>
              <w:t>акаунтів</w:t>
            </w:r>
            <w:proofErr w:type="spellEnd"/>
            <w:r w:rsidR="005A7852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0321C" w:rsidRPr="00D6392F" w:rsidRDefault="0050321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2A677E" w:rsidRPr="00D6392F" w:rsidTr="00BB08AA">
        <w:tc>
          <w:tcPr>
            <w:tcW w:w="468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4</w:t>
            </w:r>
          </w:p>
        </w:tc>
        <w:tc>
          <w:tcPr>
            <w:tcW w:w="2334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 на інформаційних стендах суду,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Інформування про зміни у роботі суду, а 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483" w:type="dxa"/>
            <w:vAlign w:val="center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17.03.2020 до закінчення карантину</w:t>
            </w:r>
          </w:p>
        </w:tc>
        <w:tc>
          <w:tcPr>
            <w:tcW w:w="2160" w:type="dxa"/>
            <w:vAlign w:val="center"/>
          </w:tcPr>
          <w:p w:rsidR="002A677E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10" w:history="1">
              <w:r w:rsidR="002A677E" w:rsidRPr="00D6392F">
                <w:rPr>
                  <w:rStyle w:val="a7"/>
                  <w:i w:val="0"/>
                </w:rPr>
                <w:t>https://ing.dp.court.gov.ua/sud0416/pres-centr/news/910753/</w:t>
              </w:r>
            </w:hyperlink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  <w:p w:rsidR="002A677E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11" w:history="1">
              <w:r w:rsidR="002A677E" w:rsidRPr="00D6392F">
                <w:rPr>
                  <w:rStyle w:val="a7"/>
                  <w:i w:val="0"/>
                </w:rPr>
                <w:t>https://www.facebook.com/Inguletsky.distric.court/posts/838354640013703</w:t>
              </w:r>
            </w:hyperlink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2A677E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12" w:tgtFrame="_blank" w:history="1">
              <w:r w:rsidR="002A677E" w:rsidRPr="00D6392F">
                <w:rPr>
                  <w:rStyle w:val="a7"/>
                  <w:i w:val="0"/>
                </w:rPr>
                <w:t>https://www.facebook.com/1651566188459968/posts/2568792466737331/</w:t>
              </w:r>
            </w:hyperlink>
          </w:p>
        </w:tc>
        <w:tc>
          <w:tcPr>
            <w:tcW w:w="1533" w:type="dxa"/>
            <w:vAlign w:val="center"/>
          </w:tcPr>
          <w:p w:rsidR="002A677E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2A677E" w:rsidRPr="00D6392F">
              <w:rPr>
                <w:rStyle w:val="a7"/>
                <w:i w:val="0"/>
              </w:rPr>
              <w:t xml:space="preserve">ідвідувачі суду, офіційного сайту та користувачі </w:t>
            </w:r>
            <w:proofErr w:type="spellStart"/>
            <w:r w:rsidR="002A677E" w:rsidRPr="00D6392F">
              <w:rPr>
                <w:rStyle w:val="a7"/>
                <w:i w:val="0"/>
              </w:rPr>
              <w:t>акаунтів</w:t>
            </w:r>
            <w:proofErr w:type="spellEnd"/>
            <w:r w:rsidR="002A677E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BA4FE3" w:rsidRPr="00D6392F" w:rsidTr="00BB08AA">
        <w:tc>
          <w:tcPr>
            <w:tcW w:w="468" w:type="dxa"/>
          </w:tcPr>
          <w:p w:rsidR="00BA4FE3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5</w:t>
            </w:r>
          </w:p>
        </w:tc>
        <w:tc>
          <w:tcPr>
            <w:tcW w:w="2334" w:type="dxa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Розміщення  на інформаційних</w:t>
            </w:r>
            <w:r w:rsidR="00DF207C">
              <w:rPr>
                <w:rStyle w:val="a7"/>
                <w:i w:val="0"/>
                <w:lang w:val="ru-RU"/>
              </w:rPr>
              <w:t xml:space="preserve"> </w:t>
            </w:r>
            <w:r w:rsidR="00DF207C">
              <w:rPr>
                <w:rStyle w:val="a7"/>
                <w:i w:val="0"/>
              </w:rPr>
              <w:t>стен</w:t>
            </w:r>
            <w:r w:rsidR="00DF207C" w:rsidRPr="00DF207C">
              <w:rPr>
                <w:rStyle w:val="a7"/>
                <w:i w:val="0"/>
              </w:rPr>
              <w:t>д</w:t>
            </w:r>
            <w:r w:rsidR="003846EF" w:rsidRPr="00D6392F">
              <w:rPr>
                <w:rStyle w:val="a7"/>
                <w:i w:val="0"/>
              </w:rPr>
              <w:t>ах,</w:t>
            </w:r>
            <w:r w:rsidRPr="00D6392F">
              <w:rPr>
                <w:rStyle w:val="a7"/>
                <w:i w:val="0"/>
              </w:rPr>
              <w:t xml:space="preserve">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зведеної інформації щодо </w:t>
            </w:r>
            <w:proofErr w:type="spellStart"/>
            <w:r w:rsidR="003846EF" w:rsidRPr="00D6392F">
              <w:rPr>
                <w:rStyle w:val="a7"/>
                <w:i w:val="0"/>
              </w:rPr>
              <w:t>корона</w:t>
            </w:r>
            <w:r w:rsidRPr="00D6392F">
              <w:rPr>
                <w:rStyle w:val="a7"/>
                <w:i w:val="0"/>
              </w:rPr>
              <w:t>вірусу</w:t>
            </w:r>
            <w:proofErr w:type="spellEnd"/>
            <w:r w:rsidRPr="00D6392F">
              <w:rPr>
                <w:rStyle w:val="a7"/>
                <w:i w:val="0"/>
              </w:rPr>
              <w:t xml:space="preserve"> в </w:t>
            </w:r>
            <w:r w:rsidRPr="00D6392F">
              <w:rPr>
                <w:rStyle w:val="a7"/>
                <w:i w:val="0"/>
              </w:rPr>
              <w:lastRenderedPageBreak/>
              <w:t>Україні</w:t>
            </w:r>
          </w:p>
        </w:tc>
        <w:tc>
          <w:tcPr>
            <w:tcW w:w="2693" w:type="dxa"/>
          </w:tcPr>
          <w:p w:rsidR="00BA4FE3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 xml:space="preserve">Інформування про найголовніше, щодо </w:t>
            </w:r>
            <w:proofErr w:type="spellStart"/>
            <w:r w:rsidRPr="00D6392F">
              <w:rPr>
                <w:rStyle w:val="a7"/>
                <w:i w:val="0"/>
              </w:rPr>
              <w:t>коронавірусу</w:t>
            </w:r>
            <w:proofErr w:type="spellEnd"/>
            <w:r w:rsidRPr="00D6392F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1483" w:type="dxa"/>
            <w:vAlign w:val="center"/>
          </w:tcPr>
          <w:p w:rsidR="00BA4FE3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18.03.2020 до закінчення карантину</w:t>
            </w:r>
          </w:p>
        </w:tc>
        <w:tc>
          <w:tcPr>
            <w:tcW w:w="2160" w:type="dxa"/>
            <w:vAlign w:val="center"/>
          </w:tcPr>
          <w:p w:rsidR="00D713D3" w:rsidRPr="00DF207C" w:rsidRDefault="00753478" w:rsidP="00DF207C">
            <w:pPr>
              <w:jc w:val="center"/>
              <w:rPr>
                <w:rStyle w:val="a7"/>
                <w:i w:val="0"/>
              </w:rPr>
            </w:pPr>
            <w:hyperlink r:id="rId13" w:history="1">
              <w:r w:rsidR="000D2E00" w:rsidRPr="00D6392F">
                <w:rPr>
                  <w:rStyle w:val="a7"/>
                  <w:i w:val="0"/>
                </w:rPr>
                <w:t>https://ing.dp.court.gov.ua/sud0416/pres-centr/news/911986/</w:t>
              </w:r>
            </w:hyperlink>
          </w:p>
          <w:p w:rsidR="00DF207C" w:rsidRPr="002519B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2519B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2519B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2519B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2519B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0D2E00" w:rsidRPr="00D6392F" w:rsidRDefault="000D2E0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BA4FE3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0D2E00" w:rsidRPr="00D6392F">
              <w:rPr>
                <w:rStyle w:val="a7"/>
                <w:i w:val="0"/>
              </w:rPr>
              <w:t xml:space="preserve">ідвідувачі офіційного сайту та користувачі </w:t>
            </w:r>
            <w:proofErr w:type="spellStart"/>
            <w:r w:rsidR="000D2E00" w:rsidRPr="00D6392F">
              <w:rPr>
                <w:rStyle w:val="a7"/>
                <w:i w:val="0"/>
              </w:rPr>
              <w:t>акаунтів</w:t>
            </w:r>
            <w:proofErr w:type="spellEnd"/>
            <w:r w:rsidR="000D2E00" w:rsidRPr="00D6392F">
              <w:rPr>
                <w:rStyle w:val="a7"/>
                <w:i w:val="0"/>
              </w:rPr>
              <w:t xml:space="preserve"> у соціальній </w:t>
            </w:r>
            <w:r w:rsidR="000D2E00" w:rsidRPr="00D6392F">
              <w:rPr>
                <w:rStyle w:val="a7"/>
                <w:i w:val="0"/>
              </w:rPr>
              <w:lastRenderedPageBreak/>
              <w:t>мережі</w:t>
            </w:r>
          </w:p>
        </w:tc>
        <w:tc>
          <w:tcPr>
            <w:tcW w:w="1601" w:type="dxa"/>
            <w:vAlign w:val="center"/>
          </w:tcPr>
          <w:p w:rsidR="000D2E00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Головний спеціаліст суду</w:t>
            </w:r>
          </w:p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DB788F" w:rsidRPr="00D6392F" w:rsidTr="00BB08AA">
        <w:tc>
          <w:tcPr>
            <w:tcW w:w="468" w:type="dxa"/>
          </w:tcPr>
          <w:p w:rsidR="005424C4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6</w:t>
            </w:r>
          </w:p>
        </w:tc>
        <w:tc>
          <w:tcPr>
            <w:tcW w:w="2334" w:type="dxa"/>
          </w:tcPr>
          <w:p w:rsidR="005424C4" w:rsidRPr="00D6392F" w:rsidRDefault="002538F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Адміністрування </w:t>
            </w:r>
            <w:r w:rsidR="00931795" w:rsidRPr="00D6392F">
              <w:rPr>
                <w:rStyle w:val="a7"/>
                <w:i w:val="0"/>
              </w:rPr>
              <w:t xml:space="preserve">та наповнення корисною та актуальною інформацією </w:t>
            </w:r>
            <w:r w:rsidR="00BE4DB8" w:rsidRPr="00D6392F">
              <w:rPr>
                <w:rStyle w:val="a7"/>
                <w:i w:val="0"/>
              </w:rPr>
              <w:t>офіційної сторінки суду у соціальній мережі «</w:t>
            </w:r>
            <w:proofErr w:type="spellStart"/>
            <w:r w:rsidR="00BE4DB8" w:rsidRPr="00D6392F">
              <w:rPr>
                <w:rStyle w:val="a7"/>
                <w:i w:val="0"/>
              </w:rPr>
              <w:t>Фейсбук</w:t>
            </w:r>
            <w:proofErr w:type="spellEnd"/>
            <w:r w:rsidR="00BE4DB8" w:rsidRPr="00D6392F">
              <w:rPr>
                <w:rStyle w:val="a7"/>
                <w:i w:val="0"/>
              </w:rPr>
              <w:t>» (</w:t>
            </w:r>
            <w:proofErr w:type="spellStart"/>
            <w:r w:rsidR="00BE4DB8" w:rsidRPr="00D6392F">
              <w:rPr>
                <w:rStyle w:val="a7"/>
                <w:i w:val="0"/>
              </w:rPr>
              <w:t>Facebook</w:t>
            </w:r>
            <w:proofErr w:type="spellEnd"/>
            <w:r w:rsidR="00BE4DB8" w:rsidRPr="00D6392F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D6392F" w:rsidRDefault="00F46F4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D6392F">
              <w:rPr>
                <w:rStyle w:val="a7"/>
                <w:i w:val="0"/>
              </w:rPr>
              <w:t>веб-сайті</w:t>
            </w:r>
            <w:proofErr w:type="spellEnd"/>
            <w:r w:rsidRPr="00D6392F">
              <w:rPr>
                <w:rStyle w:val="a7"/>
                <w:i w:val="0"/>
              </w:rPr>
              <w:t>, але й у соціальній мережі</w:t>
            </w:r>
          </w:p>
        </w:tc>
        <w:tc>
          <w:tcPr>
            <w:tcW w:w="1483" w:type="dxa"/>
            <w:vAlign w:val="center"/>
          </w:tcPr>
          <w:p w:rsidR="002A0C0E" w:rsidRPr="00D6392F" w:rsidRDefault="002A0C0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</w:p>
          <w:p w:rsidR="005424C4" w:rsidRPr="00D6392F" w:rsidRDefault="002A0C0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(з25.06.201</w:t>
            </w:r>
            <w:r w:rsidR="005E0C4C" w:rsidRPr="00D6392F">
              <w:rPr>
                <w:rStyle w:val="a7"/>
                <w:i w:val="0"/>
              </w:rPr>
              <w:t>8</w:t>
            </w:r>
            <w:r w:rsidRPr="00D6392F">
              <w:rPr>
                <w:rStyle w:val="a7"/>
                <w:i w:val="0"/>
              </w:rPr>
              <w:t>)</w:t>
            </w:r>
          </w:p>
        </w:tc>
        <w:tc>
          <w:tcPr>
            <w:tcW w:w="2160" w:type="dxa"/>
            <w:vAlign w:val="center"/>
          </w:tcPr>
          <w:p w:rsidR="00AF2A1E" w:rsidRDefault="00753478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4" w:history="1">
              <w:r w:rsidR="00D713D3" w:rsidRPr="00405A20">
                <w:rPr>
                  <w:rStyle w:val="a5"/>
                </w:rPr>
                <w:t>https://goo-gl.su/DuPED</w:t>
              </w:r>
            </w:hyperlink>
          </w:p>
          <w:p w:rsidR="00D713D3" w:rsidRP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5424C4" w:rsidRPr="00D6392F" w:rsidRDefault="00E928D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6392F" w:rsidRDefault="00C31963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C052C4" w:rsidRPr="00D6392F" w:rsidRDefault="00C052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DB788F" w:rsidRPr="00D6392F" w:rsidTr="00BB08AA">
        <w:tc>
          <w:tcPr>
            <w:tcW w:w="468" w:type="dxa"/>
          </w:tcPr>
          <w:p w:rsidR="005424C4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7</w:t>
            </w:r>
          </w:p>
        </w:tc>
        <w:tc>
          <w:tcPr>
            <w:tcW w:w="2334" w:type="dxa"/>
          </w:tcPr>
          <w:p w:rsidR="005424C4" w:rsidRPr="00D6392F" w:rsidRDefault="005D2AD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Адміністрування та наповнення корисною та актуальною інформацією </w:t>
            </w:r>
            <w:r w:rsidR="004F71EC" w:rsidRPr="00D6392F">
              <w:rPr>
                <w:rStyle w:val="a7"/>
                <w:i w:val="0"/>
              </w:rPr>
              <w:t>групи офіційної сторінки суду у соціальній мережі «</w:t>
            </w:r>
            <w:proofErr w:type="spellStart"/>
            <w:r w:rsidR="004F71EC" w:rsidRPr="00D6392F">
              <w:rPr>
                <w:rStyle w:val="a7"/>
                <w:i w:val="0"/>
              </w:rPr>
              <w:t>Фейсбук</w:t>
            </w:r>
            <w:proofErr w:type="spellEnd"/>
            <w:r w:rsidR="004F71EC" w:rsidRPr="00D6392F">
              <w:rPr>
                <w:rStyle w:val="a7"/>
                <w:i w:val="0"/>
              </w:rPr>
              <w:t>» (</w:t>
            </w:r>
            <w:proofErr w:type="spellStart"/>
            <w:r w:rsidR="004F71EC" w:rsidRPr="00D6392F">
              <w:rPr>
                <w:rStyle w:val="a7"/>
                <w:i w:val="0"/>
              </w:rPr>
              <w:t>Facebook</w:t>
            </w:r>
            <w:proofErr w:type="spellEnd"/>
            <w:r w:rsidR="004F71EC" w:rsidRPr="00D6392F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D6392F" w:rsidRDefault="000700C4" w:rsidP="00D6392F">
            <w:pPr>
              <w:jc w:val="center"/>
              <w:rPr>
                <w:rStyle w:val="a7"/>
                <w:i w:val="0"/>
              </w:rPr>
            </w:pPr>
          </w:p>
          <w:p w:rsidR="000700C4" w:rsidRPr="00D6392F" w:rsidRDefault="000700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83" w:type="dxa"/>
            <w:vAlign w:val="center"/>
          </w:tcPr>
          <w:p w:rsidR="005E0C4C" w:rsidRPr="00D6392F" w:rsidRDefault="005E0C4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</w:p>
          <w:p w:rsidR="005424C4" w:rsidRPr="00D6392F" w:rsidRDefault="005E0C4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(з</w:t>
            </w:r>
            <w:r w:rsidR="004105F2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>25.06.2018)</w:t>
            </w:r>
          </w:p>
        </w:tc>
        <w:tc>
          <w:tcPr>
            <w:tcW w:w="2160" w:type="dxa"/>
            <w:vAlign w:val="center"/>
          </w:tcPr>
          <w:p w:rsidR="00AF2A1E" w:rsidRDefault="00753478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5" w:history="1">
              <w:r w:rsidR="00D713D3" w:rsidRPr="00405A20">
                <w:rPr>
                  <w:rStyle w:val="a5"/>
                </w:rPr>
                <w:t>https://goo-gl.su/DuPED</w:t>
              </w:r>
            </w:hyperlink>
          </w:p>
          <w:p w:rsidR="00D713D3" w:rsidRP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C052C4" w:rsidRPr="00D6392F" w:rsidRDefault="00C052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D6392F" w:rsidRDefault="00FD7AE6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D6392F" w:rsidRDefault="00D70FC1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9F615D" w:rsidRPr="00D6392F" w:rsidTr="00BB08AA">
        <w:tc>
          <w:tcPr>
            <w:tcW w:w="468" w:type="dxa"/>
          </w:tcPr>
          <w:p w:rsidR="009F615D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8</w:t>
            </w:r>
          </w:p>
        </w:tc>
        <w:tc>
          <w:tcPr>
            <w:tcW w:w="2334" w:type="dxa"/>
          </w:tcPr>
          <w:p w:rsidR="009F615D" w:rsidRDefault="00250DA1" w:rsidP="00D6392F">
            <w:pPr>
              <w:jc w:val="center"/>
              <w:rPr>
                <w:rStyle w:val="a7"/>
                <w:i w:val="0"/>
              </w:rPr>
            </w:pPr>
            <w:proofErr w:type="spellStart"/>
            <w:r>
              <w:rPr>
                <w:rStyle w:val="a7"/>
                <w:i w:val="0"/>
              </w:rPr>
              <w:t>Флешмоб</w:t>
            </w:r>
            <w:proofErr w:type="spellEnd"/>
            <w:r>
              <w:rPr>
                <w:rStyle w:val="a7"/>
                <w:i w:val="0"/>
              </w:rPr>
              <w:t xml:space="preserve"> до Дня Вишиванки: </w:t>
            </w:r>
          </w:p>
          <w:p w:rsidR="00250DA1" w:rsidRPr="00D6392F" w:rsidRDefault="00250DA1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Привітання колективу Інгулецького суду </w:t>
            </w:r>
          </w:p>
        </w:tc>
        <w:tc>
          <w:tcPr>
            <w:tcW w:w="2693" w:type="dxa"/>
          </w:tcPr>
          <w:p w:rsidR="00D713D3" w:rsidRPr="00D713D3" w:rsidRDefault="00D713D3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r w:rsidRPr="00D713D3">
              <w:rPr>
                <w:rStyle w:val="a7"/>
                <w:i w:val="0"/>
              </w:rPr>
              <w:t xml:space="preserve">Вишиванка - символ приналежності до роду та нації, ознака </w:t>
            </w:r>
            <w:proofErr w:type="spellStart"/>
            <w:r w:rsidRPr="00D713D3">
              <w:rPr>
                <w:rStyle w:val="a7"/>
                <w:i w:val="0"/>
              </w:rPr>
              <w:t>українськості</w:t>
            </w:r>
            <w:proofErr w:type="spellEnd"/>
            <w:r w:rsidRPr="00D713D3">
              <w:rPr>
                <w:rStyle w:val="a7"/>
                <w:i w:val="0"/>
              </w:rPr>
              <w:t xml:space="preserve">, яка вирізняє українця у багатомірному, багато вбраному </w:t>
            </w:r>
            <w:proofErr w:type="spellStart"/>
            <w:r w:rsidRPr="00D713D3">
              <w:rPr>
                <w:rStyle w:val="a7"/>
                <w:i w:val="0"/>
              </w:rPr>
              <w:t>глобалізованому</w:t>
            </w:r>
            <w:proofErr w:type="spellEnd"/>
            <w:r w:rsidRPr="00D713D3">
              <w:rPr>
                <w:rStyle w:val="a7"/>
                <w:i w:val="0"/>
              </w:rPr>
              <w:t xml:space="preserve"> світі, </w:t>
            </w:r>
            <w:r w:rsidRPr="00D713D3">
              <w:rPr>
                <w:rStyle w:val="a7"/>
                <w:i w:val="0"/>
              </w:rPr>
              <w:lastRenderedPageBreak/>
              <w:t>це наш етнічний бренд .</w:t>
            </w:r>
          </w:p>
          <w:p w:rsidR="00D713D3" w:rsidRPr="00D713D3" w:rsidRDefault="00D713D3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r w:rsidRPr="00D713D3">
              <w:rPr>
                <w:rStyle w:val="a7"/>
                <w:i w:val="0"/>
              </w:rPr>
              <w:t>Цей день не є офіційним, але відзначають його не тільки в Україні, але й за її межами -</w:t>
            </w:r>
            <w:r>
              <w:rPr>
                <w:rStyle w:val="a7"/>
                <w:i w:val="0"/>
              </w:rPr>
              <w:t xml:space="preserve"> </w:t>
            </w:r>
            <w:r w:rsidRPr="00D713D3">
              <w:rPr>
                <w:rStyle w:val="a7"/>
                <w:i w:val="0"/>
              </w:rPr>
              <w:t>українці та всі прихильні до нас та до нашої культури люди.</w:t>
            </w:r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16" w:history="1">
              <w:r w:rsidR="00250DA1" w:rsidRPr="00D713D3">
                <w:rPr>
                  <w:rStyle w:val="a7"/>
                  <w:i w:val="0"/>
                </w:rPr>
                <w:t>#вишиванка</w:t>
              </w:r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17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ФемідаОдягаєВишиванку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18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ukraine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19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madeinukraine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0" w:history="1">
              <w:r w:rsidR="00250DA1" w:rsidRPr="00D713D3">
                <w:rPr>
                  <w:rStyle w:val="a7"/>
                  <w:i w:val="0"/>
                </w:rPr>
                <w:t>#Інгулецький_районний_суд_міста_Кривого_Рогу_Дніпропетровської_області</w:t>
              </w:r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1" w:history="1">
              <w:r w:rsidR="00250DA1" w:rsidRPr="00D713D3">
                <w:rPr>
                  <w:rStyle w:val="a7"/>
                  <w:i w:val="0"/>
                </w:rPr>
                <w:t>#Україна</w:t>
              </w:r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2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ethnostyle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3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Судовавлада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4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Вишиванкаєднаєсвіт</w:t>
              </w:r>
              <w:proofErr w:type="spellEnd"/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5" w:history="1">
              <w:r w:rsidR="00250DA1" w:rsidRPr="00D713D3">
                <w:rPr>
                  <w:rStyle w:val="a7"/>
                  <w:i w:val="0"/>
                </w:rPr>
                <w:t>#Генетичний_код_нації</w:t>
              </w:r>
            </w:hyperlink>
          </w:p>
          <w:p w:rsidR="00250DA1" w:rsidRPr="00D713D3" w:rsidRDefault="00753478" w:rsidP="00D713D3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hyperlink r:id="rId26" w:history="1">
              <w:r w:rsidR="00250DA1" w:rsidRPr="00D713D3">
                <w:rPr>
                  <w:rStyle w:val="a7"/>
                  <w:i w:val="0"/>
                </w:rPr>
                <w:t>#</w:t>
              </w:r>
              <w:proofErr w:type="spellStart"/>
              <w:r w:rsidR="00250DA1" w:rsidRPr="00D713D3">
                <w:rPr>
                  <w:rStyle w:val="a7"/>
                  <w:i w:val="0"/>
                </w:rPr>
                <w:t>Inguletsky_distric_court</w:t>
              </w:r>
              <w:proofErr w:type="spellEnd"/>
            </w:hyperlink>
          </w:p>
          <w:p w:rsidR="009F615D" w:rsidRPr="00D713D3" w:rsidRDefault="009F615D" w:rsidP="00D713D3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83" w:type="dxa"/>
            <w:vAlign w:val="center"/>
          </w:tcPr>
          <w:p w:rsidR="009F615D" w:rsidRPr="00D6392F" w:rsidRDefault="00A207D8" w:rsidP="00D6392F">
            <w:pPr>
              <w:jc w:val="center"/>
              <w:rPr>
                <w:rStyle w:val="a7"/>
                <w:i w:val="0"/>
                <w:lang w:val="ru-RU"/>
              </w:rPr>
            </w:pPr>
            <w:r w:rsidRPr="00D6392F">
              <w:rPr>
                <w:rStyle w:val="a7"/>
                <w:i w:val="0"/>
              </w:rPr>
              <w:lastRenderedPageBreak/>
              <w:t>21.05.2020</w:t>
            </w:r>
          </w:p>
        </w:tc>
        <w:tc>
          <w:tcPr>
            <w:tcW w:w="2160" w:type="dxa"/>
            <w:vAlign w:val="center"/>
          </w:tcPr>
          <w:p w:rsidR="00AB5369" w:rsidRDefault="00753478" w:rsidP="00D6392F">
            <w:pPr>
              <w:jc w:val="center"/>
              <w:rPr>
                <w:rStyle w:val="a7"/>
                <w:i w:val="0"/>
              </w:rPr>
            </w:pPr>
            <w:hyperlink r:id="rId27" w:history="1">
              <w:r w:rsidR="00D713D3" w:rsidRPr="00405A20">
                <w:rPr>
                  <w:rStyle w:val="a5"/>
                </w:rPr>
                <w:t>https://cutt.ly/PuTVLjD</w:t>
              </w:r>
            </w:hyperlink>
          </w:p>
          <w:p w:rsid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DF207C" w:rsidRDefault="00DF207C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DF207C" w:rsidRPr="00DF207C" w:rsidRDefault="00753478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28" w:history="1">
              <w:r w:rsidR="00DF207C" w:rsidRPr="00405A20">
                <w:rPr>
                  <w:rStyle w:val="a5"/>
                  <w:lang w:val="ru-RU"/>
                </w:rPr>
                <w:t>https://cutt.ly/huT146u</w:t>
              </w:r>
            </w:hyperlink>
            <w:r w:rsidR="00DF207C">
              <w:rPr>
                <w:rStyle w:val="a7"/>
                <w:i w:val="0"/>
                <w:lang w:val="ru-RU"/>
              </w:rPr>
              <w:t xml:space="preserve"> </w:t>
            </w:r>
          </w:p>
          <w:p w:rsidR="00D713D3" w:rsidRDefault="00D713D3" w:rsidP="00D6392F">
            <w:pPr>
              <w:jc w:val="center"/>
              <w:rPr>
                <w:rStyle w:val="a7"/>
                <w:i w:val="0"/>
              </w:rPr>
            </w:pPr>
          </w:p>
          <w:p w:rsidR="00D713D3" w:rsidRP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9F615D" w:rsidRPr="00DF207C" w:rsidRDefault="00DF207C" w:rsidP="00D6392F">
            <w:pPr>
              <w:jc w:val="center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-</w:t>
            </w:r>
          </w:p>
        </w:tc>
        <w:tc>
          <w:tcPr>
            <w:tcW w:w="1533" w:type="dxa"/>
            <w:vAlign w:val="center"/>
          </w:tcPr>
          <w:p w:rsidR="009F615D" w:rsidRPr="00250DA1" w:rsidRDefault="00A207D8" w:rsidP="00250DA1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  <w:r w:rsidR="00250DA1">
              <w:rPr>
                <w:rStyle w:val="a7"/>
                <w:i w:val="0"/>
              </w:rPr>
              <w:t xml:space="preserve"> «</w:t>
            </w:r>
            <w:proofErr w:type="spellStart"/>
            <w:r w:rsidR="00250DA1" w:rsidRPr="00D6392F">
              <w:rPr>
                <w:rStyle w:val="a7"/>
                <w:i w:val="0"/>
              </w:rPr>
              <w:t>Facebook</w:t>
            </w:r>
            <w:proofErr w:type="spellEnd"/>
            <w:r w:rsidR="00250DA1">
              <w:rPr>
                <w:rStyle w:val="a7"/>
                <w:i w:val="0"/>
              </w:rPr>
              <w:t>» та «</w:t>
            </w:r>
            <w:r w:rsidR="00250DA1">
              <w:rPr>
                <w:rStyle w:val="a7"/>
                <w:i w:val="0"/>
                <w:lang w:val="en-US"/>
              </w:rPr>
              <w:t>Y</w:t>
            </w:r>
            <w:proofErr w:type="spellStart"/>
            <w:r w:rsidR="00250DA1" w:rsidRPr="00250DA1">
              <w:rPr>
                <w:rStyle w:val="a7"/>
                <w:i w:val="0"/>
              </w:rPr>
              <w:t>outube</w:t>
            </w:r>
            <w:proofErr w:type="spellEnd"/>
            <w:r w:rsidR="00250DA1">
              <w:rPr>
                <w:rStyle w:val="a7"/>
                <w:i w:val="0"/>
              </w:rPr>
              <w:t>»</w:t>
            </w:r>
          </w:p>
        </w:tc>
        <w:tc>
          <w:tcPr>
            <w:tcW w:w="1601" w:type="dxa"/>
            <w:vAlign w:val="center"/>
          </w:tcPr>
          <w:p w:rsidR="009F615D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F615D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D6392F" w:rsidRPr="00D6392F" w:rsidTr="00BB08AA">
        <w:tc>
          <w:tcPr>
            <w:tcW w:w="468" w:type="dxa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9</w:t>
            </w:r>
          </w:p>
        </w:tc>
        <w:tc>
          <w:tcPr>
            <w:tcW w:w="2334" w:type="dxa"/>
          </w:tcPr>
          <w:p w:rsidR="00D6392F" w:rsidRPr="00D6392F" w:rsidRDefault="00D6392F" w:rsidP="00D6392F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Публікація щодо стану розгляду суддями Інгулецького суду справ у період карантину  (</w:t>
            </w:r>
            <w:proofErr w:type="spellStart"/>
            <w:r>
              <w:rPr>
                <w:rStyle w:val="a7"/>
                <w:i w:val="0"/>
              </w:rPr>
              <w:t>інфографіка</w:t>
            </w:r>
            <w:proofErr w:type="spellEnd"/>
            <w:r>
              <w:rPr>
                <w:rStyle w:val="a7"/>
                <w:i w:val="0"/>
              </w:rPr>
              <w:t>)</w:t>
            </w:r>
            <w:r w:rsidRPr="00D6392F">
              <w:rPr>
                <w:rStyle w:val="a7"/>
                <w:i w:val="0"/>
              </w:rPr>
              <w:t xml:space="preserve"> </w:t>
            </w:r>
          </w:p>
        </w:tc>
        <w:tc>
          <w:tcPr>
            <w:tcW w:w="2693" w:type="dxa"/>
          </w:tcPr>
          <w:p w:rsidR="00D6392F" w:rsidRPr="00D6392F" w:rsidRDefault="00D6392F" w:rsidP="00D6392F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Показати громадськості, що карантинні обмеження</w:t>
            </w:r>
            <w:r w:rsidRPr="00D6392F">
              <w:rPr>
                <w:rStyle w:val="a7"/>
                <w:i w:val="0"/>
              </w:rPr>
              <w:t xml:space="preserve"> жодним чином не заважають українцям отримати доступ до правосуддя.</w:t>
            </w:r>
            <w:r>
              <w:rPr>
                <w:rStyle w:val="a7"/>
                <w:i w:val="0"/>
              </w:rPr>
              <w:t xml:space="preserve"> Адже</w:t>
            </w:r>
          </w:p>
          <w:p w:rsidR="00D6392F" w:rsidRPr="00D6392F" w:rsidRDefault="00D6392F" w:rsidP="00D6392F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</w:t>
            </w:r>
            <w:r w:rsidRPr="00D6392F">
              <w:rPr>
                <w:rStyle w:val="a7"/>
                <w:i w:val="0"/>
              </w:rPr>
              <w:t xml:space="preserve">а період з 12 березня 2020 року по 01 червня </w:t>
            </w:r>
            <w:r w:rsidRPr="00D6392F">
              <w:rPr>
                <w:rStyle w:val="a7"/>
                <w:i w:val="0"/>
              </w:rPr>
              <w:lastRenderedPageBreak/>
              <w:t xml:space="preserve">2020 року до Інгулецького </w:t>
            </w:r>
            <w:r>
              <w:rPr>
                <w:rStyle w:val="a7"/>
                <w:i w:val="0"/>
              </w:rPr>
              <w:t>суду</w:t>
            </w:r>
            <w:r w:rsidRPr="00D6392F">
              <w:rPr>
                <w:rStyle w:val="a7"/>
                <w:i w:val="0"/>
              </w:rPr>
              <w:t xml:space="preserve"> надійшло </w:t>
            </w:r>
            <w:r>
              <w:rPr>
                <w:rStyle w:val="a7"/>
                <w:i w:val="0"/>
              </w:rPr>
              <w:t xml:space="preserve">1320 </w:t>
            </w:r>
            <w:r w:rsidRPr="00D6392F">
              <w:rPr>
                <w:rStyle w:val="a7"/>
                <w:i w:val="0"/>
              </w:rPr>
              <w:t xml:space="preserve">справ та матеріалів, а розглянуто </w:t>
            </w:r>
            <w:r>
              <w:rPr>
                <w:rStyle w:val="a7"/>
                <w:i w:val="0"/>
              </w:rPr>
              <w:t>1150</w:t>
            </w: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83" w:type="dxa"/>
            <w:vAlign w:val="center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02.06.2020</w:t>
            </w:r>
          </w:p>
        </w:tc>
        <w:tc>
          <w:tcPr>
            <w:tcW w:w="2160" w:type="dxa"/>
            <w:vAlign w:val="center"/>
          </w:tcPr>
          <w:p w:rsidR="00D6392F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29" w:tgtFrame="blank" w:history="1">
              <w:r w:rsidR="00D6392F" w:rsidRPr="00D6392F">
                <w:rPr>
                  <w:rStyle w:val="a7"/>
                  <w:i w:val="0"/>
                </w:rPr>
                <w:t>https://cutt.ly/GyXFT3K</w:t>
              </w:r>
            </w:hyperlink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30" w:tgtFrame="blank" w:history="1">
              <w:r w:rsidR="00D6392F" w:rsidRPr="00D6392F">
                <w:rPr>
                  <w:rStyle w:val="a7"/>
                  <w:i w:val="0"/>
                </w:rPr>
                <w:t>https://cutt.ly/oyXFGVN</w:t>
              </w:r>
            </w:hyperlink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31" w:tgtFrame="blank" w:history="1">
              <w:r w:rsidR="00D6392F" w:rsidRPr="00D6392F">
                <w:rPr>
                  <w:rStyle w:val="a7"/>
                  <w:i w:val="0"/>
                </w:rPr>
                <w:t>https://cutt.ly/uyXF</w:t>
              </w:r>
              <w:r w:rsidR="00D6392F" w:rsidRPr="00D6392F">
                <w:rPr>
                  <w:rStyle w:val="a7"/>
                  <w:i w:val="0"/>
                </w:rPr>
                <w:lastRenderedPageBreak/>
                <w:t>JuQ</w:t>
              </w:r>
            </w:hyperlink>
          </w:p>
        </w:tc>
        <w:tc>
          <w:tcPr>
            <w:tcW w:w="2160" w:type="dxa"/>
            <w:vAlign w:val="center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На сайтах ЗМІ:</w:t>
            </w: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«Першого Криворізького» </w:t>
            </w:r>
            <w:hyperlink r:id="rId32" w:tgtFrame="blank" w:history="1">
              <w:r w:rsidRPr="00D6392F">
                <w:rPr>
                  <w:rStyle w:val="a7"/>
                  <w:i w:val="0"/>
                </w:rPr>
                <w:t>https://cutt.ly/1yXFI2Z</w:t>
              </w:r>
            </w:hyperlink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«Судово-юридичної газети» </w:t>
            </w:r>
            <w:hyperlink r:id="rId33" w:tgtFrame="blank" w:history="1">
              <w:r w:rsidRPr="00D6392F">
                <w:rPr>
                  <w:rStyle w:val="a7"/>
                  <w:i w:val="0"/>
                </w:rPr>
                <w:t>https://cutt.ly/RyXFO3w</w:t>
              </w:r>
            </w:hyperlink>
          </w:p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</w:p>
          <w:p w:rsid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«Юридичної газети» </w:t>
            </w:r>
            <w:hyperlink r:id="rId34" w:tgtFrame="blank" w:history="1">
              <w:r w:rsidRPr="00D6392F">
                <w:rPr>
                  <w:rStyle w:val="a7"/>
                  <w:i w:val="0"/>
                </w:rPr>
                <w:t>https://cutt.ly/HyXFPNQ</w:t>
              </w:r>
            </w:hyperlink>
          </w:p>
          <w:p w:rsidR="00200242" w:rsidRDefault="00200242" w:rsidP="00D6392F">
            <w:pPr>
              <w:jc w:val="center"/>
              <w:rPr>
                <w:rStyle w:val="a7"/>
                <w:i w:val="0"/>
              </w:rPr>
            </w:pPr>
          </w:p>
          <w:p w:rsidR="00200242" w:rsidRDefault="00200242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«Реферативно-науковий журнал»</w:t>
            </w:r>
          </w:p>
          <w:p w:rsidR="00200242" w:rsidRPr="00D6392F" w:rsidRDefault="00200242" w:rsidP="00D6392F">
            <w:pPr>
              <w:jc w:val="center"/>
              <w:rPr>
                <w:rStyle w:val="a7"/>
                <w:i w:val="0"/>
              </w:rPr>
            </w:pPr>
            <w:r w:rsidRPr="00200242">
              <w:rPr>
                <w:rStyle w:val="a7"/>
                <w:i w:val="0"/>
              </w:rPr>
              <w:t>https://cutt.ly/buTAXQT</w:t>
            </w:r>
          </w:p>
        </w:tc>
        <w:tc>
          <w:tcPr>
            <w:tcW w:w="1533" w:type="dxa"/>
            <w:vAlign w:val="center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Відвідувачі офіційного сайту</w:t>
            </w:r>
            <w:r>
              <w:rPr>
                <w:rStyle w:val="a7"/>
                <w:i w:val="0"/>
              </w:rPr>
              <w:t xml:space="preserve"> суду, сайтів ЗМІ</w:t>
            </w:r>
            <w:r w:rsidRPr="00D6392F">
              <w:rPr>
                <w:rStyle w:val="a7"/>
                <w:i w:val="0"/>
              </w:rPr>
              <w:t xml:space="preserve"> та 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proofErr w:type="spellStart"/>
            <w:r w:rsidRPr="00D6392F">
              <w:rPr>
                <w:rStyle w:val="a7"/>
                <w:i w:val="0"/>
              </w:rPr>
              <w:t>В.о</w:t>
            </w:r>
            <w:proofErr w:type="spellEnd"/>
            <w:r w:rsidRPr="00D6392F">
              <w:rPr>
                <w:rStyle w:val="a7"/>
                <w:i w:val="0"/>
              </w:rPr>
              <w:t>. керівника апарату (головний спеціаліст суду)</w:t>
            </w:r>
          </w:p>
        </w:tc>
        <w:tc>
          <w:tcPr>
            <w:tcW w:w="1273" w:type="dxa"/>
            <w:vAlign w:val="center"/>
          </w:tcPr>
          <w:p w:rsidR="00D6392F" w:rsidRPr="00D6392F" w:rsidRDefault="00200242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-</w:t>
            </w:r>
          </w:p>
        </w:tc>
      </w:tr>
      <w:tr w:rsidR="003E2F80" w:rsidRPr="00D6392F" w:rsidTr="00BB08AA">
        <w:tc>
          <w:tcPr>
            <w:tcW w:w="468" w:type="dxa"/>
          </w:tcPr>
          <w:p w:rsidR="003E2F80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10</w:t>
            </w:r>
          </w:p>
        </w:tc>
        <w:tc>
          <w:tcPr>
            <w:tcW w:w="2334" w:type="dxa"/>
          </w:tcPr>
          <w:p w:rsidR="00BB08AA" w:rsidRPr="00D6392F" w:rsidRDefault="00855BD5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Розміщення інформації на стенді та публікація щодо появи</w:t>
            </w:r>
            <w:r w:rsidR="00A207D8" w:rsidRPr="00D6392F">
              <w:rPr>
                <w:rStyle w:val="a7"/>
                <w:i w:val="0"/>
              </w:rPr>
              <w:t xml:space="preserve"> нов</w:t>
            </w:r>
            <w:r w:rsidRPr="00D6392F">
              <w:rPr>
                <w:rStyle w:val="a7"/>
                <w:i w:val="0"/>
              </w:rPr>
              <w:t xml:space="preserve">ого </w:t>
            </w:r>
            <w:r w:rsidR="00A207D8" w:rsidRPr="00D6392F">
              <w:rPr>
                <w:rStyle w:val="a7"/>
                <w:i w:val="0"/>
              </w:rPr>
              <w:t>контактн</w:t>
            </w:r>
            <w:r w:rsidRPr="00D6392F">
              <w:rPr>
                <w:rStyle w:val="a7"/>
                <w:i w:val="0"/>
              </w:rPr>
              <w:t>ого</w:t>
            </w:r>
            <w:r w:rsidR="00A207D8" w:rsidRPr="00D6392F">
              <w:rPr>
                <w:rStyle w:val="a7"/>
                <w:i w:val="0"/>
              </w:rPr>
              <w:t xml:space="preserve"> мобільн</w:t>
            </w:r>
            <w:r w:rsidRPr="00D6392F">
              <w:rPr>
                <w:rStyle w:val="a7"/>
                <w:i w:val="0"/>
              </w:rPr>
              <w:t>ого</w:t>
            </w:r>
            <w:r w:rsidR="00A207D8" w:rsidRPr="00D6392F">
              <w:rPr>
                <w:rStyle w:val="a7"/>
                <w:i w:val="0"/>
              </w:rPr>
              <w:t xml:space="preserve"> телефон</w:t>
            </w:r>
            <w:r w:rsidRPr="00D6392F">
              <w:rPr>
                <w:rStyle w:val="a7"/>
                <w:i w:val="0"/>
              </w:rPr>
              <w:t>у</w:t>
            </w:r>
            <w:r w:rsidR="004B0AB3" w:rsidRPr="00D6392F">
              <w:rPr>
                <w:rStyle w:val="a7"/>
                <w:i w:val="0"/>
              </w:rPr>
              <w:t xml:space="preserve"> канцелярії</w:t>
            </w:r>
          </w:p>
          <w:p w:rsidR="00BB08AA" w:rsidRPr="00D6392F" w:rsidRDefault="00BB08A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+38 (097) 586-24-52</w:t>
            </w:r>
          </w:p>
          <w:p w:rsidR="00A207D8" w:rsidRPr="00D6392F" w:rsidRDefault="00BB08A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Стацінаонарні</w:t>
            </w:r>
            <w:r w:rsidR="00855BD5" w:rsidRPr="00D6392F">
              <w:rPr>
                <w:rStyle w:val="a7"/>
                <w:i w:val="0"/>
              </w:rPr>
              <w:t xml:space="preserve"> робочі телефони не працюють у звꞌязку з викраденням кабеля «Укртелеком»</w:t>
            </w:r>
          </w:p>
        </w:tc>
        <w:tc>
          <w:tcPr>
            <w:tcW w:w="2693" w:type="dxa"/>
          </w:tcPr>
          <w:p w:rsidR="004B0AB3" w:rsidRPr="00D6392F" w:rsidRDefault="004B0AB3" w:rsidP="00D6392F">
            <w:pPr>
              <w:pStyle w:val="aa"/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Відновлена зовнішня комунікація суду. </w:t>
            </w:r>
            <w:r w:rsidR="00BB08AA" w:rsidRPr="00D6392F">
              <w:rPr>
                <w:rStyle w:val="a7"/>
                <w:i w:val="0"/>
              </w:rPr>
              <w:t> сторони процесу, їх представники, громадяни можуть зателефонувати і отримати потрібну інформацію.</w:t>
            </w:r>
          </w:p>
          <w:p w:rsidR="003E2F80" w:rsidRPr="00D6392F" w:rsidRDefault="003E2F8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483" w:type="dxa"/>
            <w:vAlign w:val="center"/>
          </w:tcPr>
          <w:p w:rsidR="003E2F80" w:rsidRPr="00D6392F" w:rsidRDefault="00A207D8" w:rsidP="00D6392F">
            <w:pPr>
              <w:jc w:val="center"/>
              <w:rPr>
                <w:rStyle w:val="a7"/>
                <w:i w:val="0"/>
                <w:lang w:val="ru-RU"/>
              </w:rPr>
            </w:pPr>
            <w:r w:rsidRPr="00D6392F">
              <w:rPr>
                <w:rStyle w:val="a7"/>
                <w:i w:val="0"/>
              </w:rPr>
              <w:t>09.06.2020</w:t>
            </w:r>
          </w:p>
        </w:tc>
        <w:tc>
          <w:tcPr>
            <w:tcW w:w="2160" w:type="dxa"/>
            <w:vAlign w:val="center"/>
          </w:tcPr>
          <w:p w:rsidR="003E2F80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35" w:history="1">
              <w:r w:rsidR="00140AC9" w:rsidRPr="00D6392F">
                <w:rPr>
                  <w:rStyle w:val="a7"/>
                  <w:i w:val="0"/>
                </w:rPr>
                <w:t>https://cutt.ly/WuTTHaq</w:t>
              </w:r>
            </w:hyperlink>
          </w:p>
          <w:p w:rsidR="00140AC9" w:rsidRPr="00D6392F" w:rsidRDefault="00140AC9" w:rsidP="00D6392F">
            <w:pPr>
              <w:jc w:val="center"/>
              <w:rPr>
                <w:rStyle w:val="a7"/>
                <w:i w:val="0"/>
              </w:rPr>
            </w:pPr>
          </w:p>
          <w:p w:rsidR="00140AC9" w:rsidRPr="00D6392F" w:rsidRDefault="00140AC9" w:rsidP="00D6392F">
            <w:pPr>
              <w:jc w:val="center"/>
              <w:rPr>
                <w:rStyle w:val="a7"/>
                <w:i w:val="0"/>
              </w:rPr>
            </w:pPr>
          </w:p>
          <w:p w:rsidR="00140AC9" w:rsidRPr="00D6392F" w:rsidRDefault="00753478" w:rsidP="00D6392F">
            <w:pPr>
              <w:jc w:val="center"/>
              <w:rPr>
                <w:rStyle w:val="a7"/>
                <w:i w:val="0"/>
              </w:rPr>
            </w:pPr>
            <w:hyperlink r:id="rId36" w:history="1">
              <w:r w:rsidR="00140AC9" w:rsidRPr="00D6392F">
                <w:rPr>
                  <w:rStyle w:val="a7"/>
                  <w:i w:val="0"/>
                </w:rPr>
                <w:t>https://cutt.ly/suTYsWG</w:t>
              </w:r>
            </w:hyperlink>
          </w:p>
          <w:p w:rsidR="00140AC9" w:rsidRPr="00D6392F" w:rsidRDefault="00140AC9" w:rsidP="00D6392F">
            <w:pPr>
              <w:jc w:val="center"/>
              <w:rPr>
                <w:rStyle w:val="a7"/>
                <w:i w:val="0"/>
              </w:rPr>
            </w:pPr>
          </w:p>
          <w:p w:rsidR="00140AC9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https://cutt.ly/huTYbsY</w:t>
            </w:r>
          </w:p>
        </w:tc>
        <w:tc>
          <w:tcPr>
            <w:tcW w:w="2160" w:type="dxa"/>
            <w:vAlign w:val="center"/>
          </w:tcPr>
          <w:p w:rsidR="00391BFF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3E2F80" w:rsidRPr="00D6392F" w:rsidRDefault="00855BD5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Відвідувачі суду, офіційного сайту та 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E2F80" w:rsidRPr="00D6392F" w:rsidRDefault="00140AC9" w:rsidP="00D6392F">
            <w:pPr>
              <w:jc w:val="center"/>
              <w:rPr>
                <w:rStyle w:val="a7"/>
                <w:i w:val="0"/>
              </w:rPr>
            </w:pPr>
            <w:proofErr w:type="spellStart"/>
            <w:r w:rsidRPr="00D6392F">
              <w:rPr>
                <w:rStyle w:val="a7"/>
                <w:i w:val="0"/>
              </w:rPr>
              <w:t>В.о</w:t>
            </w:r>
            <w:proofErr w:type="spellEnd"/>
            <w:r w:rsidRPr="00D6392F">
              <w:rPr>
                <w:rStyle w:val="a7"/>
                <w:i w:val="0"/>
              </w:rPr>
              <w:t>. керівника апарату (головний спеціаліст суду)</w:t>
            </w:r>
          </w:p>
        </w:tc>
        <w:tc>
          <w:tcPr>
            <w:tcW w:w="1273" w:type="dxa"/>
            <w:vAlign w:val="center"/>
          </w:tcPr>
          <w:p w:rsidR="003E2F80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</w:tbl>
    <w:p w:rsidR="00B83033" w:rsidRPr="00D6392F" w:rsidRDefault="00B83033" w:rsidP="00D6392F">
      <w:pPr>
        <w:jc w:val="center"/>
        <w:rPr>
          <w:rStyle w:val="a7"/>
          <w:i w:val="0"/>
        </w:rPr>
      </w:pPr>
    </w:p>
    <w:p w:rsidR="007736ED" w:rsidRPr="00D6392F" w:rsidRDefault="007736ED" w:rsidP="00D6392F">
      <w:pPr>
        <w:jc w:val="center"/>
        <w:rPr>
          <w:rStyle w:val="a7"/>
          <w:i w:val="0"/>
        </w:rPr>
      </w:pPr>
    </w:p>
    <w:p w:rsidR="00A8609A" w:rsidRPr="00DF207C" w:rsidRDefault="00CC34AE" w:rsidP="00D6392F">
      <w:pPr>
        <w:jc w:val="center"/>
        <w:rPr>
          <w:rStyle w:val="a7"/>
          <w:i w:val="0"/>
          <w:sz w:val="28"/>
          <w:szCs w:val="28"/>
          <w:lang w:val="ru-RU"/>
        </w:rPr>
      </w:pPr>
      <w:proofErr w:type="spellStart"/>
      <w:r w:rsidRPr="00DF207C">
        <w:rPr>
          <w:rStyle w:val="a7"/>
          <w:i w:val="0"/>
          <w:sz w:val="28"/>
          <w:szCs w:val="28"/>
        </w:rPr>
        <w:t>В.о</w:t>
      </w:r>
      <w:proofErr w:type="spellEnd"/>
      <w:r w:rsidRPr="00DF207C">
        <w:rPr>
          <w:rStyle w:val="a7"/>
          <w:i w:val="0"/>
          <w:sz w:val="28"/>
          <w:szCs w:val="28"/>
        </w:rPr>
        <w:t>. к</w:t>
      </w:r>
      <w:r w:rsidR="00576EBE" w:rsidRPr="00DF207C">
        <w:rPr>
          <w:rStyle w:val="a7"/>
          <w:i w:val="0"/>
          <w:sz w:val="28"/>
          <w:szCs w:val="28"/>
        </w:rPr>
        <w:t>ерівник</w:t>
      </w:r>
      <w:r w:rsidRPr="00DF207C">
        <w:rPr>
          <w:rStyle w:val="a7"/>
          <w:i w:val="0"/>
          <w:sz w:val="28"/>
          <w:szCs w:val="28"/>
        </w:rPr>
        <w:t>а</w:t>
      </w:r>
      <w:r w:rsidR="00576EBE" w:rsidRPr="00DF207C">
        <w:rPr>
          <w:rStyle w:val="a7"/>
          <w:i w:val="0"/>
          <w:sz w:val="28"/>
          <w:szCs w:val="28"/>
        </w:rPr>
        <w:t xml:space="preserve"> апарату суду</w:t>
      </w:r>
      <w:r w:rsidR="00576EBE" w:rsidRPr="00DF207C">
        <w:rPr>
          <w:rStyle w:val="a7"/>
          <w:i w:val="0"/>
          <w:sz w:val="28"/>
          <w:szCs w:val="28"/>
        </w:rPr>
        <w:tab/>
      </w:r>
      <w:r w:rsidR="006043B9" w:rsidRPr="00DF207C">
        <w:rPr>
          <w:rStyle w:val="a7"/>
          <w:i w:val="0"/>
          <w:sz w:val="28"/>
          <w:szCs w:val="28"/>
        </w:rPr>
        <w:t xml:space="preserve"> </w:t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 xml:space="preserve">          </w:t>
      </w:r>
      <w:r w:rsidR="00A8609A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Pr="00DF207C">
        <w:rPr>
          <w:rStyle w:val="a7"/>
          <w:i w:val="0"/>
          <w:sz w:val="28"/>
          <w:szCs w:val="28"/>
        </w:rPr>
        <w:t>А</w:t>
      </w:r>
      <w:r w:rsidR="00576EBE" w:rsidRPr="00DF207C">
        <w:rPr>
          <w:rStyle w:val="a7"/>
          <w:i w:val="0"/>
          <w:sz w:val="28"/>
          <w:szCs w:val="28"/>
        </w:rPr>
        <w:t>.В. К</w:t>
      </w:r>
      <w:r w:rsidRPr="00DF207C">
        <w:rPr>
          <w:rStyle w:val="a7"/>
          <w:i w:val="0"/>
          <w:sz w:val="28"/>
          <w:szCs w:val="28"/>
        </w:rPr>
        <w:t>іракосян</w:t>
      </w:r>
    </w:p>
    <w:p w:rsidR="00A8609A" w:rsidRPr="00D6392F" w:rsidRDefault="00A8609A" w:rsidP="00D6392F">
      <w:pPr>
        <w:jc w:val="center"/>
        <w:rPr>
          <w:rStyle w:val="a7"/>
          <w:i w:val="0"/>
        </w:rPr>
      </w:pPr>
    </w:p>
    <w:p w:rsidR="007736ED" w:rsidRPr="00D6392F" w:rsidRDefault="007736ED" w:rsidP="00D6392F">
      <w:pPr>
        <w:jc w:val="center"/>
        <w:rPr>
          <w:rStyle w:val="a7"/>
          <w:i w:val="0"/>
        </w:rPr>
      </w:pPr>
    </w:p>
    <w:p w:rsidR="007736ED" w:rsidRPr="00DF207C" w:rsidRDefault="00211288" w:rsidP="00DF207C">
      <w:pPr>
        <w:rPr>
          <w:rStyle w:val="a7"/>
          <w:i w:val="0"/>
          <w:sz w:val="20"/>
          <w:szCs w:val="20"/>
        </w:rPr>
      </w:pPr>
      <w:r w:rsidRPr="00DF207C">
        <w:rPr>
          <w:rStyle w:val="a7"/>
          <w:i w:val="0"/>
          <w:sz w:val="20"/>
          <w:szCs w:val="20"/>
        </w:rPr>
        <w:t>Виконавець:</w:t>
      </w:r>
    </w:p>
    <w:p w:rsidR="00211288" w:rsidRPr="00DF207C" w:rsidRDefault="00211288" w:rsidP="00DF207C">
      <w:pPr>
        <w:rPr>
          <w:rStyle w:val="a7"/>
          <w:i w:val="0"/>
          <w:sz w:val="20"/>
          <w:szCs w:val="20"/>
        </w:rPr>
      </w:pPr>
      <w:r w:rsidRPr="00DF207C">
        <w:rPr>
          <w:rStyle w:val="a7"/>
          <w:i w:val="0"/>
          <w:sz w:val="20"/>
          <w:szCs w:val="20"/>
        </w:rPr>
        <w:t>А</w:t>
      </w:r>
      <w:r w:rsidR="00CC34AE" w:rsidRPr="00DF207C">
        <w:rPr>
          <w:rStyle w:val="a7"/>
          <w:i w:val="0"/>
          <w:sz w:val="20"/>
          <w:szCs w:val="20"/>
        </w:rPr>
        <w:t>ліна</w:t>
      </w:r>
      <w:r w:rsidRPr="00DF207C">
        <w:rPr>
          <w:rStyle w:val="a7"/>
          <w:i w:val="0"/>
          <w:sz w:val="20"/>
          <w:szCs w:val="20"/>
        </w:rPr>
        <w:t xml:space="preserve"> Кіракосян</w:t>
      </w:r>
    </w:p>
    <w:p w:rsidR="00211288" w:rsidRPr="00DF207C" w:rsidRDefault="00211288" w:rsidP="00DF207C">
      <w:pPr>
        <w:rPr>
          <w:rStyle w:val="a7"/>
          <w:i w:val="0"/>
          <w:sz w:val="20"/>
          <w:szCs w:val="20"/>
        </w:rPr>
      </w:pPr>
    </w:p>
    <w:sectPr w:rsidR="00211288" w:rsidRPr="00DF207C" w:rsidSect="00926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35DB2"/>
    <w:rsid w:val="00035DDF"/>
    <w:rsid w:val="00037FF5"/>
    <w:rsid w:val="0005100C"/>
    <w:rsid w:val="00054CED"/>
    <w:rsid w:val="00064BC5"/>
    <w:rsid w:val="00065721"/>
    <w:rsid w:val="00067B20"/>
    <w:rsid w:val="00067D4B"/>
    <w:rsid w:val="000700C4"/>
    <w:rsid w:val="00080F3E"/>
    <w:rsid w:val="000A390B"/>
    <w:rsid w:val="000A4BB3"/>
    <w:rsid w:val="000B0CE4"/>
    <w:rsid w:val="000C7B6F"/>
    <w:rsid w:val="000D08C2"/>
    <w:rsid w:val="000D2E00"/>
    <w:rsid w:val="000E0A88"/>
    <w:rsid w:val="000F6706"/>
    <w:rsid w:val="0011681A"/>
    <w:rsid w:val="00116CBD"/>
    <w:rsid w:val="00140AC9"/>
    <w:rsid w:val="00142380"/>
    <w:rsid w:val="00143D95"/>
    <w:rsid w:val="00151C8C"/>
    <w:rsid w:val="0016518F"/>
    <w:rsid w:val="001716BF"/>
    <w:rsid w:val="00177F2A"/>
    <w:rsid w:val="00183EE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26C5E"/>
    <w:rsid w:val="00233CCB"/>
    <w:rsid w:val="00235358"/>
    <w:rsid w:val="00240576"/>
    <w:rsid w:val="00250DA1"/>
    <w:rsid w:val="002519B9"/>
    <w:rsid w:val="002538F2"/>
    <w:rsid w:val="00263E63"/>
    <w:rsid w:val="00280AF8"/>
    <w:rsid w:val="0029708F"/>
    <w:rsid w:val="002A0C0E"/>
    <w:rsid w:val="002A677E"/>
    <w:rsid w:val="002B4851"/>
    <w:rsid w:val="002B65AE"/>
    <w:rsid w:val="002C278E"/>
    <w:rsid w:val="003065D7"/>
    <w:rsid w:val="00307102"/>
    <w:rsid w:val="0031028D"/>
    <w:rsid w:val="0031141B"/>
    <w:rsid w:val="00321A50"/>
    <w:rsid w:val="00332BF5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D3AE6"/>
    <w:rsid w:val="003E09AE"/>
    <w:rsid w:val="003E2F80"/>
    <w:rsid w:val="004105F2"/>
    <w:rsid w:val="00430DF6"/>
    <w:rsid w:val="00437AE8"/>
    <w:rsid w:val="00441638"/>
    <w:rsid w:val="004418A7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3041D"/>
    <w:rsid w:val="0063165A"/>
    <w:rsid w:val="006334EF"/>
    <w:rsid w:val="00650F27"/>
    <w:rsid w:val="0065351A"/>
    <w:rsid w:val="00660DE2"/>
    <w:rsid w:val="00677865"/>
    <w:rsid w:val="006812DB"/>
    <w:rsid w:val="00681E4C"/>
    <w:rsid w:val="006929EF"/>
    <w:rsid w:val="006A4F3D"/>
    <w:rsid w:val="006B32F6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3478"/>
    <w:rsid w:val="007553D0"/>
    <w:rsid w:val="00771C3F"/>
    <w:rsid w:val="007736ED"/>
    <w:rsid w:val="007857D7"/>
    <w:rsid w:val="007B257A"/>
    <w:rsid w:val="007C3564"/>
    <w:rsid w:val="007D4FE1"/>
    <w:rsid w:val="007D674C"/>
    <w:rsid w:val="007E18D3"/>
    <w:rsid w:val="007F34FB"/>
    <w:rsid w:val="008309CA"/>
    <w:rsid w:val="00832237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4103B"/>
    <w:rsid w:val="00951F0F"/>
    <w:rsid w:val="00963AEB"/>
    <w:rsid w:val="00965D8F"/>
    <w:rsid w:val="009719C9"/>
    <w:rsid w:val="00977B48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517E8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44D5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81AC1"/>
    <w:rsid w:val="00B83033"/>
    <w:rsid w:val="00B96E3B"/>
    <w:rsid w:val="00BA4FE3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536C6"/>
    <w:rsid w:val="00C616E8"/>
    <w:rsid w:val="00C63DF1"/>
    <w:rsid w:val="00C717FF"/>
    <w:rsid w:val="00C825D2"/>
    <w:rsid w:val="00C852DF"/>
    <w:rsid w:val="00C865D5"/>
    <w:rsid w:val="00C86A3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3F6C"/>
    <w:rsid w:val="00D42FA0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60BF"/>
    <w:rsid w:val="00E342E6"/>
    <w:rsid w:val="00E44540"/>
    <w:rsid w:val="00E62D93"/>
    <w:rsid w:val="00E7640E"/>
    <w:rsid w:val="00E837D6"/>
    <w:rsid w:val="00E928DB"/>
    <w:rsid w:val="00E93AE5"/>
    <w:rsid w:val="00E95E9F"/>
    <w:rsid w:val="00EA229D"/>
    <w:rsid w:val="00EC7385"/>
    <w:rsid w:val="00ED2840"/>
    <w:rsid w:val="00EE2026"/>
    <w:rsid w:val="00EF0E59"/>
    <w:rsid w:val="00F019A6"/>
    <w:rsid w:val="00F0351F"/>
    <w:rsid w:val="00F163DF"/>
    <w:rsid w:val="00F25CA1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C67AB"/>
    <w:rsid w:val="00FD2F4A"/>
    <w:rsid w:val="00FD4268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p.court.gov.ua/sud0416/pres-centr/news/851721/" TargetMode="External"/><Relationship Id="rId13" Type="http://schemas.openxmlformats.org/officeDocument/2006/relationships/hyperlink" Target="https://ing.dp.court.gov.ua/sud0416/pres-centr/news/911986/" TargetMode="External"/><Relationship Id="rId18" Type="http://schemas.openxmlformats.org/officeDocument/2006/relationships/hyperlink" Target="https://www.facebook.com/hashtag/ukraine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6" Type="http://schemas.openxmlformats.org/officeDocument/2006/relationships/hyperlink" Target="https://www.facebook.com/hashtag/inguletsky_distric_court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D1%83%D0%BA%D1%80%D0%B0%D1%97%D0%BD%D0%B0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34" Type="http://schemas.openxmlformats.org/officeDocument/2006/relationships/hyperlink" Target="https://cutt.ly/HyXFPNQ" TargetMode="External"/><Relationship Id="rId7" Type="http://schemas.openxmlformats.org/officeDocument/2006/relationships/hyperlink" Target="https://www.facebook.com/groups/Ingulets.District.Court/permalink/519322415294119/" TargetMode="External"/><Relationship Id="rId12" Type="http://schemas.openxmlformats.org/officeDocument/2006/relationships/hyperlink" Target="https://www.facebook.com/1651566188459968/posts/2568792466737331/" TargetMode="External"/><Relationship Id="rId17" Type="http://schemas.openxmlformats.org/officeDocument/2006/relationships/hyperlink" Target="https://www.facebook.com/hashtag/%D1%84%D0%B5%D0%BC%D1%96%D0%B4%D0%B0%D0%BE%D0%B4%D1%8F%D0%B3%D0%B0%D1%94%D0%B2%D0%B8%D1%88%D0%B8%D0%B2%D0%B0%D0%BD%D0%BA%D1%83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5" Type="http://schemas.openxmlformats.org/officeDocument/2006/relationships/hyperlink" Target="https://www.facebook.com/hashtag/%D0%B3%D0%B5%D0%BD%D0%B5%D1%82%D0%B8%D1%87%D0%BD%D0%B8%D0%B9_%D0%BA%D0%BE%D0%B4_%D0%BD%D0%B0%D1%86%D1%96%D1%97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33" Type="http://schemas.openxmlformats.org/officeDocument/2006/relationships/hyperlink" Target="https://cutt.ly/RyXFO3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D0%B2%D0%B8%D1%88%D0%B8%D0%B2%D0%B0%D0%BD%D0%BA%D0%B0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0" Type="http://schemas.openxmlformats.org/officeDocument/2006/relationships/hyperlink" Target="https://www.facebook.com/hashtag/%D1%96%D0%BD%D0%B3%D1%83%D0%BB%D0%B5%D1%86%D1%8C%D0%BA%D0%B8%D0%B9_%D1%80%D0%B0%D0%B9%D0%BE%D0%BD%D0%BD%D0%B8%D0%B9_%D1%81%D1%83%D0%B4_%D0%BC%D1%96%D1%81%D1%82%D0%B0_%D0%BA%D1%80%D0%B8%D0%B2%D0%BE%D0%B3%D0%BE_%D1%80%D0%BE%D0%B3%D1%83_%D0%B4%D0%BD%D1%96%D0%BF%D1%80%D0%BE%D0%BF%D0%B5%D1%82%D1%80%D0%BE%D0%B2%D1%81%D1%8C%D0%BA%D0%BE%D1%97_%D0%BE%D0%B1%D0%BB%D0%B0%D1%81%D1%82%D1%96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9" Type="http://schemas.openxmlformats.org/officeDocument/2006/relationships/hyperlink" Target="https://cutt.ly/GyXFT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774517/" TargetMode="External"/><Relationship Id="rId11" Type="http://schemas.openxmlformats.org/officeDocument/2006/relationships/hyperlink" Target="https://www.facebook.com/Inguletsky.distric.court/posts/838354640013703" TargetMode="External"/><Relationship Id="rId24" Type="http://schemas.openxmlformats.org/officeDocument/2006/relationships/hyperlink" Target="https://www.facebook.com/hashtag/%D0%B2%D0%B8%D1%88%D0%B8%D0%B2%D0%B0%D0%BD%D0%BA%D0%B0%D1%94%D0%B4%D0%BD%D0%B0%D1%94%D1%81%D0%B2%D1%96%D1%82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32" Type="http://schemas.openxmlformats.org/officeDocument/2006/relationships/hyperlink" Target="https://cutt.ly/1yXFI2Z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goo-gl.su/DuPED" TargetMode="External"/><Relationship Id="rId23" Type="http://schemas.openxmlformats.org/officeDocument/2006/relationships/hyperlink" Target="https://www.facebook.com/hashtag/%D1%81%D1%83%D0%B4%D0%BE%D0%B2%D0%B0%D0%B2%D0%BB%D0%B0%D0%B4%D0%B0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8" Type="http://schemas.openxmlformats.org/officeDocument/2006/relationships/hyperlink" Target="https://cutt.ly/huT146u" TargetMode="External"/><Relationship Id="rId36" Type="http://schemas.openxmlformats.org/officeDocument/2006/relationships/hyperlink" Target="https://cutt.ly/suTYsWG" TargetMode="External"/><Relationship Id="rId10" Type="http://schemas.openxmlformats.org/officeDocument/2006/relationships/hyperlink" Target="https://ing.dp.court.gov.ua/sud0416/pres-centr/news/910753/" TargetMode="External"/><Relationship Id="rId19" Type="http://schemas.openxmlformats.org/officeDocument/2006/relationships/hyperlink" Target="https://www.facebook.com/hashtag/madeinukraine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31" Type="http://schemas.openxmlformats.org/officeDocument/2006/relationships/hyperlink" Target="https://cutt.ly/uyXFJ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guletsky.distric.court/photos/a.414350995747405/768825763633258" TargetMode="External"/><Relationship Id="rId14" Type="http://schemas.openxmlformats.org/officeDocument/2006/relationships/hyperlink" Target="https://goo-gl.su/DuPED" TargetMode="External"/><Relationship Id="rId22" Type="http://schemas.openxmlformats.org/officeDocument/2006/relationships/hyperlink" Target="https://www.facebook.com/hashtag/ethnostyle?__eep__=6&amp;__cft__%5b0%5d=AZV6PdTuu8ghDeSmgKrQKhisoBzvqMrn8PRTFT2Bs2CHPjzA7y4MCzz9mAKkvueBWQVm7OZN62ue325LAe8c6efDdFcpiFr9wyjj83UJz2dhDeuDXfMp4it5LdMPIy1kg-Z59ZvbRA1EE2eXaUEX94C5I0QdMn9ajfRABaP9-TBskKn_CFyZfyOXL2HkjWrplqQ&amp;__tn__=*NK-R" TargetMode="External"/><Relationship Id="rId27" Type="http://schemas.openxmlformats.org/officeDocument/2006/relationships/hyperlink" Target="https://cutt.ly/PuTVLjD" TargetMode="External"/><Relationship Id="rId30" Type="http://schemas.openxmlformats.org/officeDocument/2006/relationships/hyperlink" Target="https://cutt.ly/oyXFGVN" TargetMode="External"/><Relationship Id="rId35" Type="http://schemas.openxmlformats.org/officeDocument/2006/relationships/hyperlink" Target="https://cutt.ly/WuTTH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11520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3</cp:revision>
  <cp:lastPrinted>2020-06-18T12:36:00Z</cp:lastPrinted>
  <dcterms:created xsi:type="dcterms:W3CDTF">2020-06-18T12:54:00Z</dcterms:created>
  <dcterms:modified xsi:type="dcterms:W3CDTF">2021-03-30T13:14:00Z</dcterms:modified>
</cp:coreProperties>
</file>